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B9A" w:rsidRPr="00085C01" w:rsidRDefault="00C04B9A" w:rsidP="00C04B9A">
      <w:pPr>
        <w:tabs>
          <w:tab w:val="left" w:pos="3960"/>
          <w:tab w:val="left" w:pos="54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85C01">
        <w:rPr>
          <w:rFonts w:ascii="Times New Roman" w:hAnsi="Times New Roman" w:cs="Times New Roman"/>
          <w:sz w:val="24"/>
          <w:szCs w:val="24"/>
          <w:lang w:val="kk-KZ"/>
        </w:rPr>
        <w:t>Изображение государственного Герба Республики Казахстан</w:t>
      </w:r>
    </w:p>
    <w:p w:rsidR="00C04B9A" w:rsidRPr="00085C01" w:rsidRDefault="00C04B9A" w:rsidP="00C04B9A">
      <w:pPr>
        <w:rPr>
          <w:rFonts w:ascii="Times New Roman" w:hAnsi="Times New Roman" w:cs="Times New Roman"/>
          <w:sz w:val="24"/>
          <w:szCs w:val="24"/>
        </w:rPr>
      </w:pPr>
    </w:p>
    <w:p w:rsidR="00C04B9A" w:rsidRPr="00085C01" w:rsidRDefault="00C04B9A" w:rsidP="00C04B9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C01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C04B9A" w:rsidRPr="00085C01" w:rsidRDefault="00C04B9A" w:rsidP="00C04B9A">
      <w:pPr>
        <w:rPr>
          <w:rFonts w:ascii="Times New Roman" w:hAnsi="Times New Roman" w:cs="Times New Roman"/>
          <w:b/>
          <w:sz w:val="24"/>
          <w:szCs w:val="24"/>
        </w:rPr>
      </w:pPr>
    </w:p>
    <w:p w:rsidR="00C04B9A" w:rsidRPr="00085C01" w:rsidRDefault="00C04B9A" w:rsidP="00C04B9A">
      <w:pPr>
        <w:rPr>
          <w:rFonts w:ascii="Times New Roman" w:hAnsi="Times New Roman" w:cs="Times New Roman"/>
          <w:b/>
          <w:sz w:val="24"/>
          <w:szCs w:val="24"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tabs>
          <w:tab w:val="left" w:pos="3740"/>
        </w:tabs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shd w:val="clear" w:color="auto" w:fill="FFFFFF"/>
        <w:rPr>
          <w:b/>
          <w:bCs/>
          <w:color w:val="000000"/>
          <w:spacing w:val="-4"/>
        </w:rPr>
      </w:pPr>
    </w:p>
    <w:p w:rsidR="00C2202C" w:rsidRPr="00C2202C" w:rsidRDefault="00C2202C" w:rsidP="00C04B9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</w:pPr>
      <w:r w:rsidRPr="00C2202C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 xml:space="preserve">РЕСПИРАТОРНЫЕ ЗАЩИТНЫЕ УСТРОЙСТВА. </w:t>
      </w:r>
    </w:p>
    <w:p w:rsidR="00C2202C" w:rsidRPr="00C2202C" w:rsidRDefault="00C2202C" w:rsidP="00C04B9A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</w:pPr>
      <w:r w:rsidRPr="00C2202C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>Дыхательные аппараты с непрерывным потоком сжатого воздуха.</w:t>
      </w:r>
    </w:p>
    <w:p w:rsidR="00C04B9A" w:rsidRPr="00C2202C" w:rsidRDefault="00C2202C" w:rsidP="00C04B9A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2202C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>Т</w:t>
      </w:r>
      <w:r w:rsidRPr="00C2202C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>ребования, испытания и маркировка</w:t>
      </w:r>
    </w:p>
    <w:p w:rsidR="00C04B9A" w:rsidRPr="003F7222" w:rsidRDefault="00C04B9A" w:rsidP="00C04B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B9A" w:rsidRPr="008F2B7C" w:rsidRDefault="00C04B9A" w:rsidP="00C04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222">
        <w:rPr>
          <w:rFonts w:ascii="Times New Roman" w:hAnsi="Times New Roman" w:cs="Times New Roman"/>
          <w:b/>
          <w:sz w:val="24"/>
          <w:szCs w:val="24"/>
        </w:rPr>
        <w:t>СТ</w:t>
      </w:r>
      <w:r w:rsidRPr="00C04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7222">
        <w:rPr>
          <w:rFonts w:ascii="Times New Roman" w:hAnsi="Times New Roman" w:cs="Times New Roman"/>
          <w:b/>
          <w:sz w:val="24"/>
          <w:szCs w:val="24"/>
        </w:rPr>
        <w:t>РК</w:t>
      </w:r>
      <w:r w:rsidRPr="00C04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02C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Pr="00C04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02C">
        <w:rPr>
          <w:rFonts w:ascii="Times New Roman" w:hAnsi="Times New Roman" w:cs="Times New Roman"/>
          <w:b/>
          <w:sz w:val="24"/>
          <w:szCs w:val="24"/>
        </w:rPr>
        <w:t>14594</w:t>
      </w:r>
    </w:p>
    <w:p w:rsidR="00C04B9A" w:rsidRPr="00227184" w:rsidRDefault="00C04B9A" w:rsidP="00C04B9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04B9A" w:rsidRDefault="00C04B9A" w:rsidP="00C2202C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27184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C2202C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="00040FC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C2202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14594</w:t>
      </w:r>
      <w:r w:rsidR="00C2202C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 w:rsidR="00867047">
        <w:rPr>
          <w:rFonts w:ascii="Times New Roman" w:hAnsi="Times New Roman" w:cs="Times New Roman"/>
          <w:i/>
          <w:sz w:val="24"/>
          <w:szCs w:val="24"/>
          <w:lang w:val="en-US"/>
        </w:rPr>
        <w:t>2018</w:t>
      </w:r>
      <w:bookmarkStart w:id="0" w:name="_GoBack"/>
      <w:bookmarkEnd w:id="0"/>
      <w:r w:rsidRPr="0022718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040FC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040FCF" w:rsidRPr="00040FCF">
        <w:rPr>
          <w:rFonts w:ascii="Times New Roman" w:hAnsi="Times New Roman" w:cs="Times New Roman"/>
          <w:i/>
          <w:sz w:val="24"/>
          <w:szCs w:val="24"/>
          <w:lang w:val="en-US"/>
        </w:rPr>
        <w:t>espiratory protective devices - continuous flow compressed air line breathing devices - requirements, testing and marking</w:t>
      </w:r>
      <w:r w:rsidRPr="00C2202C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227184">
        <w:rPr>
          <w:rFonts w:ascii="Times New Roman" w:hAnsi="Times New Roman" w:cs="Times New Roman"/>
          <w:i/>
          <w:sz w:val="24"/>
          <w:szCs w:val="24"/>
          <w:lang w:val="en-US"/>
        </w:rPr>
        <w:t>IDT</w:t>
      </w:r>
      <w:r w:rsidRPr="00C2202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040FCF" w:rsidRDefault="00040FCF" w:rsidP="00C2202C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40FCF" w:rsidRPr="00C2202C" w:rsidRDefault="00040FCF" w:rsidP="00040FCF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C04B9A" w:rsidRPr="00C2202C" w:rsidRDefault="00C04B9A" w:rsidP="00C04B9A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04B9A" w:rsidRPr="00C2202C" w:rsidRDefault="00C04B9A" w:rsidP="00C04B9A">
      <w:pPr>
        <w:pStyle w:val="Heading20"/>
        <w:keepNext/>
        <w:keepLines/>
        <w:shd w:val="clear" w:color="auto" w:fill="auto"/>
        <w:spacing w:before="0" w:after="250"/>
        <w:ind w:right="360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C04B9A" w:rsidRPr="00C2202C" w:rsidRDefault="00C04B9A" w:rsidP="00C04B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4B9A" w:rsidRPr="00C2202C" w:rsidRDefault="00C04B9A" w:rsidP="00C04B9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4B9A" w:rsidRPr="00227184" w:rsidRDefault="00C04B9A" w:rsidP="00C04B9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27184">
        <w:rPr>
          <w:rFonts w:ascii="Times New Roman" w:hAnsi="Times New Roman" w:cs="Times New Roman"/>
          <w:i/>
          <w:sz w:val="24"/>
          <w:szCs w:val="24"/>
        </w:rPr>
        <w:t xml:space="preserve">Настоящий проект стандарта не подлежит </w:t>
      </w:r>
    </w:p>
    <w:p w:rsidR="00C04B9A" w:rsidRPr="00227184" w:rsidRDefault="00C04B9A" w:rsidP="00C04B9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27184">
        <w:rPr>
          <w:rFonts w:ascii="Times New Roman" w:hAnsi="Times New Roman" w:cs="Times New Roman"/>
          <w:i/>
          <w:sz w:val="24"/>
          <w:szCs w:val="24"/>
        </w:rPr>
        <w:t>применению до его утверждения</w:t>
      </w:r>
    </w:p>
    <w:p w:rsidR="00C04B9A" w:rsidRPr="00227184" w:rsidRDefault="00C04B9A" w:rsidP="00C04B9A">
      <w:pPr>
        <w:rPr>
          <w:rFonts w:ascii="Times New Roman" w:hAnsi="Times New Roman" w:cs="Times New Roman"/>
          <w:b/>
          <w:sz w:val="24"/>
          <w:szCs w:val="24"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Default="00C04B9A" w:rsidP="00C04B9A">
      <w:pPr>
        <w:rPr>
          <w:b/>
        </w:rPr>
      </w:pPr>
    </w:p>
    <w:p w:rsidR="00C04B9A" w:rsidRPr="0053015B" w:rsidRDefault="00C04B9A" w:rsidP="00C04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15B"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:rsidR="00C04B9A" w:rsidRPr="0053015B" w:rsidRDefault="00C04B9A" w:rsidP="00C04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15B">
        <w:rPr>
          <w:rFonts w:ascii="Times New Roman" w:hAnsi="Times New Roman" w:cs="Times New Roman"/>
          <w:b/>
          <w:sz w:val="24"/>
          <w:szCs w:val="24"/>
        </w:rPr>
        <w:t xml:space="preserve">Министерства </w:t>
      </w:r>
      <w:r w:rsidR="00040FCF">
        <w:rPr>
          <w:rFonts w:ascii="Times New Roman" w:hAnsi="Times New Roman" w:cs="Times New Roman"/>
          <w:b/>
          <w:sz w:val="24"/>
          <w:szCs w:val="24"/>
        </w:rPr>
        <w:t>торговли и интеграции</w:t>
      </w:r>
      <w:r w:rsidRPr="0053015B">
        <w:rPr>
          <w:rFonts w:ascii="Times New Roman" w:hAnsi="Times New Roman" w:cs="Times New Roman"/>
          <w:b/>
          <w:sz w:val="24"/>
          <w:szCs w:val="24"/>
        </w:rPr>
        <w:t xml:space="preserve"> Республики Казахстан</w:t>
      </w:r>
    </w:p>
    <w:p w:rsidR="00C04B9A" w:rsidRDefault="00C04B9A" w:rsidP="00C04B9A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015B">
        <w:rPr>
          <w:rFonts w:ascii="Times New Roman" w:hAnsi="Times New Roman" w:cs="Times New Roman"/>
          <w:b/>
          <w:sz w:val="24"/>
          <w:szCs w:val="24"/>
          <w:lang w:val="kk-KZ"/>
        </w:rPr>
        <w:t>(Госстандарт)</w:t>
      </w:r>
    </w:p>
    <w:p w:rsidR="00C04B9A" w:rsidRPr="0053015B" w:rsidRDefault="00C04B9A" w:rsidP="00C04B9A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04B9A" w:rsidRPr="00E474E2" w:rsidRDefault="00C04B9A" w:rsidP="00C04B9A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-Султан</w:t>
      </w:r>
    </w:p>
    <w:p w:rsidR="0050634B" w:rsidRDefault="0050634B"/>
    <w:sectPr w:rsidR="0050634B" w:rsidSect="00DA7A44">
      <w:headerReference w:type="even" r:id="rId6"/>
      <w:headerReference w:type="default" r:id="rId7"/>
      <w:footerReference w:type="even" r:id="rId8"/>
      <w:footerReference w:type="default" r:id="rId9"/>
      <w:pgSz w:w="11909" w:h="16834"/>
      <w:pgMar w:top="1276" w:right="1419" w:bottom="284" w:left="1134" w:header="1021" w:footer="102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6060B">
      <w:r>
        <w:separator/>
      </w:r>
    </w:p>
  </w:endnote>
  <w:endnote w:type="continuationSeparator" w:id="0">
    <w:p w:rsidR="00000000" w:rsidRDefault="0056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Default="00040FCF" w:rsidP="009B2E4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Default="00040FCF" w:rsidP="00131AB9">
    <w:pPr>
      <w:pStyle w:val="a5"/>
    </w:pPr>
    <w:r>
      <w:rPr>
        <w:rStyle w:val="a7"/>
      </w:rPr>
      <w:t xml:space="preserve"> </w:t>
    </w:r>
    <w:r>
      <w:t xml:space="preserve">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6060B">
      <w:r>
        <w:separator/>
      </w:r>
    </w:p>
  </w:footnote>
  <w:footnote w:type="continuationSeparator" w:id="0">
    <w:p w:rsidR="00000000" w:rsidRDefault="00560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Default="00040FCF" w:rsidP="00D32C34">
    <w:pPr>
      <w:rPr>
        <w:rFonts w:ascii="Times New Roman" w:hAnsi="Times New Roman" w:cs="Times New Roman"/>
        <w:b/>
        <w:sz w:val="24"/>
        <w:szCs w:val="24"/>
      </w:rPr>
    </w:pPr>
    <w:r w:rsidRPr="000E517C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 xml:space="preserve">Т РК </w:t>
    </w:r>
  </w:p>
  <w:p w:rsidR="00EC1CF6" w:rsidRPr="00EB3833" w:rsidRDefault="00040FCF" w:rsidP="00D32C34">
    <w:pPr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EB3833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Pr="00AB4538" w:rsidRDefault="00040FCF" w:rsidP="00D5480D">
    <w:pPr>
      <w:ind w:left="234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93F"/>
    <w:rsid w:val="00040FCF"/>
    <w:rsid w:val="003C093F"/>
    <w:rsid w:val="0050634B"/>
    <w:rsid w:val="0056060B"/>
    <w:rsid w:val="00867047"/>
    <w:rsid w:val="00C04B9A"/>
    <w:rsid w:val="00C2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A4CF"/>
  <w15:chartTrackingRefBased/>
  <w15:docId w15:val="{BC04E7F0-ABC4-442D-A5BE-EA65BC54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B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4B9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C04B9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C04B9A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B9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C04B9A"/>
  </w:style>
  <w:style w:type="character" w:customStyle="1" w:styleId="Heading2">
    <w:name w:val="Heading #2_"/>
    <w:link w:val="Heading20"/>
    <w:locked/>
    <w:rsid w:val="00C04B9A"/>
    <w:rPr>
      <w:rFonts w:ascii="Arial" w:eastAsia="Arial" w:hAnsi="Arial" w:cs="Arial"/>
      <w:sz w:val="35"/>
      <w:szCs w:val="35"/>
      <w:shd w:val="clear" w:color="auto" w:fill="FFFFFF"/>
    </w:rPr>
  </w:style>
  <w:style w:type="paragraph" w:customStyle="1" w:styleId="Heading20">
    <w:name w:val="Heading #2"/>
    <w:basedOn w:val="a"/>
    <w:link w:val="Heading2"/>
    <w:rsid w:val="00C04B9A"/>
    <w:pPr>
      <w:widowControl/>
      <w:shd w:val="clear" w:color="auto" w:fill="FFFFFF"/>
      <w:autoSpaceDE/>
      <w:autoSpaceDN/>
      <w:adjustRightInd/>
      <w:spacing w:before="2520" w:after="60" w:line="408" w:lineRule="exact"/>
      <w:outlineLvl w:val="1"/>
    </w:pPr>
    <w:rPr>
      <w:rFonts w:eastAsia="Arial"/>
      <w:sz w:val="35"/>
      <w:szCs w:val="3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2020-02-19T03:26:00Z</dcterms:created>
  <dcterms:modified xsi:type="dcterms:W3CDTF">2020-02-19T05:02:00Z</dcterms:modified>
</cp:coreProperties>
</file>